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AAE99" w14:textId="77777777" w:rsidR="008C00C9" w:rsidRDefault="008C00C9" w:rsidP="008C00C9">
      <w:pPr>
        <w:spacing w:after="0"/>
        <w:jc w:val="center"/>
        <w:rPr>
          <w:b/>
        </w:rPr>
      </w:pPr>
      <w:r>
        <w:rPr>
          <w:b/>
        </w:rPr>
        <w:t>OFERTA – STUDENT</w:t>
      </w:r>
    </w:p>
    <w:p w14:paraId="3608D197" w14:textId="77777777" w:rsidR="008C00C9" w:rsidRDefault="008C00C9" w:rsidP="008C00C9">
      <w:pPr>
        <w:spacing w:after="0"/>
        <w:jc w:val="center"/>
        <w:rPr>
          <w:b/>
        </w:rPr>
      </w:pPr>
    </w:p>
    <w:p w14:paraId="0B5D5591" w14:textId="0A80023B" w:rsidR="008C00C9" w:rsidRPr="00D92E65" w:rsidRDefault="008C00C9" w:rsidP="008C00C9">
      <w:pPr>
        <w:spacing w:after="0"/>
        <w:jc w:val="center"/>
        <w:rPr>
          <w:b/>
        </w:rPr>
      </w:pPr>
      <w:r w:rsidRPr="00D92E65">
        <w:rPr>
          <w:b/>
        </w:rPr>
        <w:t>Kancelaria Adwokacka Adw</w:t>
      </w:r>
      <w:r>
        <w:rPr>
          <w:b/>
        </w:rPr>
        <w:t>.</w:t>
      </w:r>
      <w:r w:rsidRPr="00D92E65">
        <w:rPr>
          <w:b/>
        </w:rPr>
        <w:t xml:space="preserve"> dr Marta Derlatka poszukuje </w:t>
      </w:r>
      <w:r>
        <w:rPr>
          <w:b/>
        </w:rPr>
        <w:t>studenta kierunku „prawo”</w:t>
      </w:r>
    </w:p>
    <w:p w14:paraId="16A848A3" w14:textId="77777777" w:rsidR="008C00C9" w:rsidRDefault="008C00C9" w:rsidP="008C00C9">
      <w:pPr>
        <w:spacing w:after="0"/>
        <w:jc w:val="both"/>
      </w:pPr>
    </w:p>
    <w:p w14:paraId="50F74817" w14:textId="6BE24415" w:rsidR="008C00C9" w:rsidRDefault="008C00C9" w:rsidP="008C00C9">
      <w:pPr>
        <w:spacing w:after="0"/>
        <w:jc w:val="both"/>
      </w:pPr>
      <w:r>
        <w:t xml:space="preserve">Kancelaria Adwokacka w Warszawie zajmująca się sprawami z zakresu prawa cywilnego, prawa pracy, prawa konstytucyjnego, prawa administracyjnego, prawa służb mundurowych i związków zawodowych, jak również postępowaniami przed </w:t>
      </w:r>
      <w:proofErr w:type="spellStart"/>
      <w:r>
        <w:t>ETPCz</w:t>
      </w:r>
      <w:proofErr w:type="spellEnd"/>
      <w:r>
        <w:t>, podejmie współpracę ze studentem kierunku „prawo”.</w:t>
      </w:r>
    </w:p>
    <w:p w14:paraId="39958102" w14:textId="77777777" w:rsidR="008C00C9" w:rsidRDefault="008C00C9" w:rsidP="008C00C9">
      <w:pPr>
        <w:spacing w:after="0"/>
        <w:jc w:val="both"/>
      </w:pPr>
    </w:p>
    <w:p w14:paraId="3782FDB9" w14:textId="77777777" w:rsidR="008C00C9" w:rsidRDefault="008C00C9" w:rsidP="008C00C9">
      <w:pPr>
        <w:spacing w:after="0"/>
        <w:jc w:val="center"/>
      </w:pPr>
      <w:r>
        <w:t>Wymagania:</w:t>
      </w:r>
    </w:p>
    <w:p w14:paraId="374C6D70" w14:textId="77777777" w:rsidR="008C00C9" w:rsidRDefault="008C00C9" w:rsidP="008C00C9">
      <w:pPr>
        <w:spacing w:after="0"/>
        <w:jc w:val="both"/>
      </w:pPr>
      <w:r>
        <w:t>• dostępność min. 3 dni w tygodniu (możliwość elastycznego uzgodnienia dni pracy)</w:t>
      </w:r>
    </w:p>
    <w:p w14:paraId="0A0F2341" w14:textId="3BCB8047" w:rsidR="008C00C9" w:rsidRDefault="008C00C9" w:rsidP="008C00C9">
      <w:pPr>
        <w:spacing w:after="0"/>
        <w:jc w:val="both"/>
      </w:pPr>
      <w:r>
        <w:t xml:space="preserve">• status studenta prawa – </w:t>
      </w:r>
      <w:r w:rsidR="00847526">
        <w:t>mile widziany</w:t>
      </w:r>
      <w:r w:rsidR="002A2E3C">
        <w:t xml:space="preserve"> </w:t>
      </w:r>
      <w:r>
        <w:t>ostatni rok studiów</w:t>
      </w:r>
    </w:p>
    <w:p w14:paraId="01C8259F" w14:textId="77777777" w:rsidR="008C00C9" w:rsidRDefault="008C00C9" w:rsidP="008C00C9">
      <w:pPr>
        <w:spacing w:after="0"/>
        <w:jc w:val="both"/>
      </w:pPr>
      <w:r>
        <w:t>• praktyczna znajomość obsługi komputera i programów biurowych</w:t>
      </w:r>
    </w:p>
    <w:p w14:paraId="7657F04B" w14:textId="77777777" w:rsidR="008C00C9" w:rsidRDefault="008C00C9" w:rsidP="008C00C9">
      <w:pPr>
        <w:spacing w:after="0"/>
        <w:jc w:val="both"/>
      </w:pPr>
      <w:r>
        <w:t>• komunikatywność i wysoka kultura osobista</w:t>
      </w:r>
    </w:p>
    <w:p w14:paraId="26AA5B8B" w14:textId="77777777" w:rsidR="008C00C9" w:rsidRDefault="008C00C9" w:rsidP="008C00C9">
      <w:pPr>
        <w:spacing w:after="0"/>
        <w:jc w:val="both"/>
      </w:pPr>
      <w:r>
        <w:t>• znajomość podstawowych zagadnień prawa cywilnego i administracyjnego</w:t>
      </w:r>
    </w:p>
    <w:p w14:paraId="7086BC6F" w14:textId="77777777" w:rsidR="008C00C9" w:rsidRDefault="008C00C9" w:rsidP="008C00C9">
      <w:pPr>
        <w:spacing w:after="0"/>
        <w:jc w:val="both"/>
      </w:pPr>
      <w:r>
        <w:t xml:space="preserve">• </w:t>
      </w:r>
      <w:r w:rsidRPr="00AD6937">
        <w:t xml:space="preserve">zaangażowanie i odpowiedzialność za powierzone zadania </w:t>
      </w:r>
    </w:p>
    <w:p w14:paraId="7BF7DF76" w14:textId="77777777" w:rsidR="008C00C9" w:rsidRDefault="008C00C9" w:rsidP="008C00C9">
      <w:pPr>
        <w:spacing w:after="0"/>
        <w:jc w:val="both"/>
      </w:pPr>
      <w:r>
        <w:t xml:space="preserve">• </w:t>
      </w:r>
      <w:r w:rsidRPr="00AD6937">
        <w:t>umiejętność dobrej organizacji pracy własnej</w:t>
      </w:r>
    </w:p>
    <w:p w14:paraId="6F44BCDB" w14:textId="77777777" w:rsidR="008C00C9" w:rsidRDefault="008C00C9" w:rsidP="008C00C9">
      <w:pPr>
        <w:spacing w:after="0"/>
        <w:jc w:val="both"/>
      </w:pPr>
    </w:p>
    <w:p w14:paraId="3B0E1BAA" w14:textId="77777777" w:rsidR="008C00C9" w:rsidRDefault="008C00C9" w:rsidP="008C00C9">
      <w:pPr>
        <w:spacing w:after="0"/>
        <w:jc w:val="center"/>
      </w:pPr>
      <w:r>
        <w:t>Zakres obowiązków:</w:t>
      </w:r>
    </w:p>
    <w:p w14:paraId="27481736" w14:textId="77777777" w:rsidR="008C00C9" w:rsidRDefault="008C00C9" w:rsidP="008C00C9">
      <w:pPr>
        <w:spacing w:after="0"/>
        <w:jc w:val="both"/>
      </w:pPr>
      <w:r>
        <w:t>• kontakt z sądami i urzędami</w:t>
      </w:r>
    </w:p>
    <w:p w14:paraId="13AF2CEA" w14:textId="77777777" w:rsidR="008C00C9" w:rsidRDefault="008C00C9" w:rsidP="008C00C9">
      <w:pPr>
        <w:spacing w:after="0"/>
        <w:jc w:val="both"/>
      </w:pPr>
      <w:r>
        <w:t>• kontakt z klientami</w:t>
      </w:r>
    </w:p>
    <w:p w14:paraId="425ACC9F" w14:textId="77777777" w:rsidR="008C00C9" w:rsidRDefault="008C00C9" w:rsidP="008C00C9">
      <w:pPr>
        <w:spacing w:after="0"/>
        <w:jc w:val="both"/>
      </w:pPr>
      <w:r>
        <w:t>• analiza orzecznictwa</w:t>
      </w:r>
    </w:p>
    <w:p w14:paraId="3068D1C5" w14:textId="77777777" w:rsidR="008C00C9" w:rsidRDefault="008C00C9" w:rsidP="008C00C9">
      <w:pPr>
        <w:spacing w:after="0"/>
        <w:jc w:val="both"/>
      </w:pPr>
      <w:r>
        <w:t>• obsługa administracyjna Kancelarii</w:t>
      </w:r>
    </w:p>
    <w:p w14:paraId="40443C85" w14:textId="2402FDD4" w:rsidR="008C00C9" w:rsidRDefault="008C00C9" w:rsidP="008C00C9">
      <w:pPr>
        <w:spacing w:after="0"/>
        <w:jc w:val="both"/>
      </w:pPr>
      <w:r>
        <w:t>•</w:t>
      </w:r>
      <w:r w:rsidR="003B1F65">
        <w:t xml:space="preserve"> </w:t>
      </w:r>
      <w:r w:rsidRPr="00AD6937">
        <w:t xml:space="preserve">świadczenie pomocy prawnikom </w:t>
      </w:r>
      <w:r>
        <w:t>Ka</w:t>
      </w:r>
      <w:r w:rsidRPr="00AD6937">
        <w:t xml:space="preserve">ncelarii i udział w przygotowywaniu opinii prawnych, pism procesowych w postępowaniach sądowych, administracyjnych oraz innych dokumentów w bieżącej działalności </w:t>
      </w:r>
      <w:r>
        <w:t>K</w:t>
      </w:r>
      <w:r w:rsidRPr="00AD6937">
        <w:t>ancelarii</w:t>
      </w:r>
    </w:p>
    <w:p w14:paraId="14D29EE0" w14:textId="77777777" w:rsidR="008C00C9" w:rsidRDefault="008C00C9" w:rsidP="008C00C9">
      <w:pPr>
        <w:spacing w:after="0"/>
        <w:jc w:val="both"/>
      </w:pPr>
    </w:p>
    <w:p w14:paraId="6F25A1B5" w14:textId="77777777" w:rsidR="008C00C9" w:rsidRDefault="008C00C9" w:rsidP="008C00C9">
      <w:pPr>
        <w:spacing w:after="0"/>
        <w:jc w:val="center"/>
      </w:pPr>
      <w:r>
        <w:t>Kancelaria oferuje:</w:t>
      </w:r>
    </w:p>
    <w:p w14:paraId="11B98EA6" w14:textId="77777777" w:rsidR="008C00C9" w:rsidRDefault="008C00C9" w:rsidP="008C00C9">
      <w:pPr>
        <w:spacing w:after="0"/>
        <w:jc w:val="both"/>
      </w:pPr>
      <w:r>
        <w:t>• możliwość zdobycia praktycznego doświadczenia</w:t>
      </w:r>
    </w:p>
    <w:p w14:paraId="16A22D61" w14:textId="77777777" w:rsidR="008C00C9" w:rsidRDefault="008C00C9" w:rsidP="008C00C9">
      <w:pPr>
        <w:spacing w:after="0"/>
        <w:jc w:val="both"/>
      </w:pPr>
      <w:r>
        <w:t>• opiekę merytoryczną starszych prawników</w:t>
      </w:r>
    </w:p>
    <w:p w14:paraId="66B3A91E" w14:textId="77777777" w:rsidR="008C00C9" w:rsidRDefault="008C00C9" w:rsidP="008C00C9">
      <w:pPr>
        <w:spacing w:after="0"/>
        <w:jc w:val="both"/>
      </w:pPr>
      <w:r>
        <w:t>• wynagrodzenie</w:t>
      </w:r>
    </w:p>
    <w:p w14:paraId="156BDDA9" w14:textId="77777777" w:rsidR="008C00C9" w:rsidRDefault="008C00C9" w:rsidP="008C00C9">
      <w:pPr>
        <w:spacing w:after="0"/>
        <w:jc w:val="both"/>
      </w:pPr>
      <w:r>
        <w:t xml:space="preserve">• </w:t>
      </w:r>
      <w:r w:rsidRPr="00AD6937">
        <w:t>szacunek, uśmiech oraz chęć dzielenia się wiedzą</w:t>
      </w:r>
    </w:p>
    <w:p w14:paraId="6623563D" w14:textId="77777777" w:rsidR="008C00C9" w:rsidRDefault="008C00C9" w:rsidP="008C00C9">
      <w:pPr>
        <w:spacing w:after="0"/>
        <w:jc w:val="both"/>
      </w:pPr>
      <w:r>
        <w:t xml:space="preserve">• praktyki / staż z możliwością </w:t>
      </w:r>
      <w:r w:rsidRPr="00AD6937">
        <w:t>nawiązania stałej współpracy</w:t>
      </w:r>
    </w:p>
    <w:p w14:paraId="74B044B0" w14:textId="77777777" w:rsidR="008C00C9" w:rsidRDefault="008C00C9" w:rsidP="008C00C9">
      <w:pPr>
        <w:spacing w:after="0"/>
        <w:jc w:val="both"/>
      </w:pPr>
    </w:p>
    <w:p w14:paraId="29480EAC" w14:textId="77777777" w:rsidR="008C00C9" w:rsidRDefault="008C00C9" w:rsidP="008C00C9">
      <w:pPr>
        <w:spacing w:after="0"/>
        <w:jc w:val="both"/>
      </w:pPr>
      <w:r>
        <w:t xml:space="preserve">Zainteresowanych prosimy o przesłanie CV na adres: </w:t>
      </w:r>
      <w:hyperlink r:id="rId4" w:history="1">
        <w:r w:rsidRPr="00025BE6">
          <w:rPr>
            <w:rStyle w:val="Hipercze"/>
          </w:rPr>
          <w:t>sekretariat@derlatka.eu</w:t>
        </w:r>
      </w:hyperlink>
    </w:p>
    <w:p w14:paraId="4C67A457" w14:textId="77777777" w:rsidR="008C00C9" w:rsidRDefault="008C00C9" w:rsidP="008C00C9">
      <w:pPr>
        <w:spacing w:after="0"/>
        <w:jc w:val="both"/>
      </w:pPr>
    </w:p>
    <w:p w14:paraId="3F187EDD" w14:textId="77777777" w:rsidR="008C00C9" w:rsidRDefault="008C00C9" w:rsidP="008C00C9">
      <w:pPr>
        <w:spacing w:after="0"/>
        <w:jc w:val="both"/>
      </w:pPr>
      <w:r>
        <w:t>W tytule e-maila prosimy o dodanie zwrotu „Oferta pracy - student”.</w:t>
      </w:r>
    </w:p>
    <w:p w14:paraId="29C7B549" w14:textId="77777777" w:rsidR="008C00C9" w:rsidRDefault="008C00C9" w:rsidP="008C00C9">
      <w:pPr>
        <w:spacing w:after="0"/>
        <w:jc w:val="both"/>
      </w:pPr>
    </w:p>
    <w:p w14:paraId="6D82728E" w14:textId="77777777" w:rsidR="008C00C9" w:rsidRDefault="008C00C9" w:rsidP="008C00C9">
      <w:pPr>
        <w:spacing w:after="0"/>
        <w:jc w:val="center"/>
      </w:pPr>
      <w:r w:rsidRPr="00743301">
        <w:t>Obowiązek informacyjny RODO</w:t>
      </w:r>
    </w:p>
    <w:p w14:paraId="4071A4E7" w14:textId="77777777" w:rsidR="008C00C9" w:rsidRPr="00743301" w:rsidRDefault="008C00C9" w:rsidP="008C00C9">
      <w:pPr>
        <w:spacing w:after="0"/>
        <w:jc w:val="center"/>
      </w:pPr>
    </w:p>
    <w:p w14:paraId="62CFFA5F" w14:textId="77777777" w:rsidR="008C00C9" w:rsidRDefault="008C00C9" w:rsidP="008C00C9">
      <w:pPr>
        <w:spacing w:after="0"/>
        <w:jc w:val="both"/>
        <w:rPr>
          <w:rStyle w:val="Hipercze"/>
        </w:rPr>
      </w:pPr>
      <w:r w:rsidRPr="00743301">
        <w:t xml:space="preserve">Administratorem Pani/Pana danych osobowych jest Kancelaria Adwokacka Adwokat dr Marta Derlatka z siedzibą w Warszawie (REGON 142785672). Możesz się z nią skontaktować pod adresem korespondencyjnym: ul. Łowicka 23 lok. 210, 02-502 Warszawa oraz adresem e-mail: </w:t>
      </w:r>
      <w:hyperlink r:id="rId5" w:history="1">
        <w:r w:rsidRPr="00025BE6">
          <w:rPr>
            <w:rStyle w:val="Hipercze"/>
          </w:rPr>
          <w:t>sekretariat@derlatka.eu</w:t>
        </w:r>
      </w:hyperlink>
    </w:p>
    <w:p w14:paraId="5FC50126" w14:textId="77777777" w:rsidR="008C00C9" w:rsidRPr="00743301" w:rsidRDefault="008C00C9" w:rsidP="008C00C9">
      <w:pPr>
        <w:spacing w:after="0"/>
        <w:jc w:val="both"/>
      </w:pPr>
    </w:p>
    <w:p w14:paraId="23CA0B90" w14:textId="77777777" w:rsidR="008C00C9" w:rsidRDefault="008C00C9" w:rsidP="008C00C9">
      <w:pPr>
        <w:spacing w:after="0"/>
        <w:jc w:val="both"/>
      </w:pPr>
      <w:r w:rsidRPr="00743301">
        <w:t>Celem przetwarzania danych osobowych jest proces rekrutacji na stanowisko pracy – oceny kwalifikacji, zdolności i wyboru kandydata. Podstawą dla przetwarzania danych są: przepisy prawa, w tym zwłaszcza art. 22</w:t>
      </w:r>
      <w:r w:rsidRPr="00743301">
        <w:rPr>
          <w:vertAlign w:val="superscript"/>
        </w:rPr>
        <w:t>1</w:t>
      </w:r>
      <w:r w:rsidRPr="00743301">
        <w:t xml:space="preserve"> § 1 Ustawy z dn. 26 czerwca 1974 r. Kodeks pracy, uzasadniony interes </w:t>
      </w:r>
      <w:r w:rsidRPr="00743301">
        <w:lastRenderedPageBreak/>
        <w:t>Administratora w postaci potrzeby analizy danych osobowych celem wyboru adekwatnego kandydata do stanowiska, a także udzielona przez Panią/Pana zgoda (jeżeli przekazuje Pani/Pan inne dane, niż imię i nazwisko, imiona rodziców, data urodzenia, miejsce zamieszkania/adres korespondencyjny, wykształcenie i przebieg dotychczasowego zatrudnienia</w:t>
      </w:r>
      <w:r>
        <w:t xml:space="preserve"> – w zakresie tych danych</w:t>
      </w:r>
      <w:r w:rsidRPr="00743301">
        <w:t>).</w:t>
      </w:r>
    </w:p>
    <w:p w14:paraId="192A575A" w14:textId="77777777" w:rsidR="008C00C9" w:rsidRPr="00743301" w:rsidRDefault="008C00C9" w:rsidP="008C00C9">
      <w:pPr>
        <w:spacing w:after="0"/>
        <w:jc w:val="both"/>
      </w:pPr>
    </w:p>
    <w:p w14:paraId="0865C87A" w14:textId="77777777" w:rsidR="008C00C9" w:rsidRPr="00743301" w:rsidRDefault="008C00C9" w:rsidP="008C00C9">
      <w:pPr>
        <w:spacing w:after="0"/>
        <w:jc w:val="both"/>
      </w:pPr>
      <w:r w:rsidRPr="00743301">
        <w:t>Podanie danych jest dobrowolne, ale konieczne dla przeprowadzenia procesu rekrutacji. Dane będą przechowywane do końca okresu rekrutacji albo do momentu wycofania zgody na ich przetwarzanie.</w:t>
      </w:r>
    </w:p>
    <w:p w14:paraId="43C8AD50" w14:textId="77777777" w:rsidR="008C00C9" w:rsidRDefault="008C00C9" w:rsidP="008C00C9">
      <w:pPr>
        <w:spacing w:after="0"/>
        <w:jc w:val="both"/>
      </w:pPr>
      <w:r w:rsidRPr="00743301">
        <w:t>Pani/Pana dane mogą być przekazywane podmiotom przetwarzającym dane osobowe na zlecenie Administratora, m.in. dostawcom usług IT, przy czym podmioty te przetwarzają dane na podstawie umowy z Administratorem i wyłącznie zgodnie z poleceniami Administratora.</w:t>
      </w:r>
    </w:p>
    <w:p w14:paraId="04ADAA5C" w14:textId="77777777" w:rsidR="008C00C9" w:rsidRPr="00743301" w:rsidRDefault="008C00C9" w:rsidP="008C00C9">
      <w:pPr>
        <w:spacing w:after="0"/>
        <w:jc w:val="both"/>
      </w:pPr>
    </w:p>
    <w:p w14:paraId="156D4C2A" w14:textId="77777777" w:rsidR="008C00C9" w:rsidRDefault="008C00C9" w:rsidP="008C00C9">
      <w:pPr>
        <w:spacing w:after="0"/>
        <w:jc w:val="both"/>
      </w:pPr>
      <w:r w:rsidRPr="00743301">
        <w:t>Pana/Pani dane nie będą wykorzystywane do zautomatyzowanego podejmowania decyzji, w tym do profilowania.</w:t>
      </w:r>
    </w:p>
    <w:p w14:paraId="1D0F9857" w14:textId="77777777" w:rsidR="008C00C9" w:rsidRPr="00743301" w:rsidRDefault="008C00C9" w:rsidP="008C00C9">
      <w:pPr>
        <w:spacing w:after="0"/>
        <w:jc w:val="both"/>
      </w:pPr>
    </w:p>
    <w:p w14:paraId="7A53F41B" w14:textId="77777777" w:rsidR="008C00C9" w:rsidRDefault="008C00C9" w:rsidP="008C00C9">
      <w:pPr>
        <w:spacing w:after="0"/>
        <w:jc w:val="both"/>
      </w:pPr>
      <w:r w:rsidRPr="00743301">
        <w:t>Przysługują Pani/Panu prawo do: wycofania zgody na przetwarzanie danych, dostępu do Pani/Pana danych osobowych, do żądania ich sprostowania, do żądania ich usunięcia, do żądania ograniczenia ich przetwarzania, do sprzeciwu wobec ich przetwarzania oraz do ich przeniesienia.</w:t>
      </w:r>
    </w:p>
    <w:p w14:paraId="01C899FC" w14:textId="77777777" w:rsidR="008C00C9" w:rsidRPr="00743301" w:rsidRDefault="008C00C9" w:rsidP="008C00C9">
      <w:pPr>
        <w:spacing w:after="0"/>
        <w:jc w:val="both"/>
      </w:pPr>
    </w:p>
    <w:p w14:paraId="07C81ADD" w14:textId="77777777" w:rsidR="008C00C9" w:rsidRDefault="008C00C9" w:rsidP="008C00C9">
      <w:pPr>
        <w:spacing w:after="0"/>
        <w:jc w:val="both"/>
      </w:pPr>
      <w:r w:rsidRPr="00743301">
        <w:t>Przysługuje też Pani/Panu prawo do wycofania w dowolnym momencie zgody w zakresie danych, co do których udzielono zgody, tj. przekazanych danych inne niż imię i nazwisko, imiona rodziców, data urodzenia, miejsce zamieszkania/adres korespondencyjny, wykształcenie i przebieg dotychczasowego zatrudnienia. Wycofanie zgody nie wpływa na zgodność z prawem przetwarzania danych przed wycofaniem zgody.</w:t>
      </w:r>
    </w:p>
    <w:p w14:paraId="22BB3A40" w14:textId="77777777" w:rsidR="008C00C9" w:rsidRPr="00743301" w:rsidRDefault="008C00C9" w:rsidP="008C00C9">
      <w:pPr>
        <w:spacing w:after="0"/>
        <w:jc w:val="both"/>
      </w:pPr>
    </w:p>
    <w:p w14:paraId="03B668EF" w14:textId="77777777" w:rsidR="008C00C9" w:rsidRDefault="008C00C9" w:rsidP="008C00C9">
      <w:pPr>
        <w:spacing w:after="0"/>
        <w:jc w:val="both"/>
      </w:pPr>
      <w:r w:rsidRPr="00743301">
        <w:t>Ponadto przysługuje Pani/Panu prawo do wniesienia skargi do organu nadzorczego zajmującego się ochroną danych osobowych, tj. Prezesa Urzędu Ochrony Danych Osobowych.</w:t>
      </w:r>
    </w:p>
    <w:p w14:paraId="07E44C31" w14:textId="77777777" w:rsidR="008C00C9" w:rsidRDefault="008C00C9" w:rsidP="008C00C9">
      <w:pPr>
        <w:spacing w:after="0"/>
        <w:jc w:val="both"/>
      </w:pPr>
    </w:p>
    <w:p w14:paraId="5C4BA7D6" w14:textId="77777777" w:rsidR="008C00C9" w:rsidRPr="00743301" w:rsidRDefault="008C00C9" w:rsidP="008C00C9">
      <w:pPr>
        <w:spacing w:after="0"/>
        <w:jc w:val="both"/>
      </w:pPr>
      <w:r>
        <w:t xml:space="preserve">W razie zainteresowania przekazania CV lub listu motywacyjnego także w celu przyszłych rekrutacji, prosimy o wyrażenie w nich stosownej klauzuli wyrażającej zgodę na </w:t>
      </w:r>
      <w:r w:rsidRPr="00936AC8">
        <w:t xml:space="preserve">przetwarzanie </w:t>
      </w:r>
      <w:r>
        <w:t>Pani/Pana</w:t>
      </w:r>
      <w:r w:rsidRPr="00936AC8">
        <w:t xml:space="preserve"> danych osobowych zawartych w CV</w:t>
      </w:r>
      <w:r>
        <w:t>/liście motywacyjnym</w:t>
      </w:r>
      <w:r w:rsidRPr="00936AC8">
        <w:t xml:space="preserve"> w celu przyszłych rekrutacji</w:t>
      </w:r>
      <w:r>
        <w:t>.</w:t>
      </w:r>
    </w:p>
    <w:p w14:paraId="5D72AF7E" w14:textId="77777777" w:rsidR="008C00C9" w:rsidRDefault="008C00C9" w:rsidP="008C00C9">
      <w:pPr>
        <w:spacing w:after="0"/>
      </w:pPr>
    </w:p>
    <w:p w14:paraId="4388BDFE" w14:textId="77777777" w:rsidR="009C35F3" w:rsidRDefault="009C35F3"/>
    <w:sectPr w:rsidR="009C3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C9"/>
    <w:rsid w:val="002A2E3C"/>
    <w:rsid w:val="003427DC"/>
    <w:rsid w:val="003B1F65"/>
    <w:rsid w:val="00847526"/>
    <w:rsid w:val="008C00C9"/>
    <w:rsid w:val="009C35F3"/>
    <w:rsid w:val="00B6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531B"/>
  <w15:chartTrackingRefBased/>
  <w15:docId w15:val="{BBD94155-8407-4C48-832F-221EAB05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0C9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B66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DE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66D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D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B66DE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00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derlatka.eu" TargetMode="External"/><Relationship Id="rId4" Type="http://schemas.openxmlformats.org/officeDocument/2006/relationships/hyperlink" Target="mailto:sekretariat@derlatk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Dębicka</dc:creator>
  <cp:keywords/>
  <dc:description/>
  <cp:lastModifiedBy>Sekretariat Kancelaria Adwokacka Adw. Dr Marta Derlatka</cp:lastModifiedBy>
  <cp:revision>2</cp:revision>
  <dcterms:created xsi:type="dcterms:W3CDTF">2024-06-17T12:36:00Z</dcterms:created>
  <dcterms:modified xsi:type="dcterms:W3CDTF">2024-06-17T12:36:00Z</dcterms:modified>
</cp:coreProperties>
</file>